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58db3c3f3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12df708f8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47bc9dad44d79" /><Relationship Type="http://schemas.openxmlformats.org/officeDocument/2006/relationships/numbering" Target="/word/numbering.xml" Id="R8928b3bdb0da4a74" /><Relationship Type="http://schemas.openxmlformats.org/officeDocument/2006/relationships/settings" Target="/word/settings.xml" Id="Rb369e2c0cf48413f" /><Relationship Type="http://schemas.openxmlformats.org/officeDocument/2006/relationships/image" Target="/word/media/eaebb0db-f979-4e2b-ac52-04bc6c3021be.png" Id="Rcf112df708f84253" /></Relationships>
</file>