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2950a5834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009db8662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f2e40a81747dc" /><Relationship Type="http://schemas.openxmlformats.org/officeDocument/2006/relationships/numbering" Target="/word/numbering.xml" Id="R22a8dc06af9d40a8" /><Relationship Type="http://schemas.openxmlformats.org/officeDocument/2006/relationships/settings" Target="/word/settings.xml" Id="Rf53023abebf8407c" /><Relationship Type="http://schemas.openxmlformats.org/officeDocument/2006/relationships/image" Target="/word/media/de979e0a-b4de-43f5-9a55-dbe417d9e9bc.png" Id="R269009db86624d1d" /></Relationships>
</file>