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71c671f5e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879399293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Rusch,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c851ded024d69" /><Relationship Type="http://schemas.openxmlformats.org/officeDocument/2006/relationships/numbering" Target="/word/numbering.xml" Id="Re7a4869dde2a45b1" /><Relationship Type="http://schemas.openxmlformats.org/officeDocument/2006/relationships/settings" Target="/word/settings.xml" Id="R792959a059704088" /><Relationship Type="http://schemas.openxmlformats.org/officeDocument/2006/relationships/image" Target="/word/media/7c6fd134-b1c8-4c9a-adc9-3d1ae4f9bbaa.png" Id="R6ab8793992934b60" /></Relationships>
</file>