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2bb81c3c2141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4e2d09e16942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Aufheim,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3abbb2731c4aab" /><Relationship Type="http://schemas.openxmlformats.org/officeDocument/2006/relationships/numbering" Target="/word/numbering.xml" Id="Rda217c6297c842ae" /><Relationship Type="http://schemas.openxmlformats.org/officeDocument/2006/relationships/settings" Target="/word/settings.xml" Id="Raeda9593fbf54042" /><Relationship Type="http://schemas.openxmlformats.org/officeDocument/2006/relationships/image" Target="/word/media/146f2ff2-2516-42b4-bd5d-adc2c5582899.png" Id="R2d4e2d09e169423a" /></Relationships>
</file>