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ba1f0017641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9264a0653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4a33673eb4dcd" /><Relationship Type="http://schemas.openxmlformats.org/officeDocument/2006/relationships/numbering" Target="/word/numbering.xml" Id="R65a2e794307e450e" /><Relationship Type="http://schemas.openxmlformats.org/officeDocument/2006/relationships/settings" Target="/word/settings.xml" Id="Rd578dc80a3fd4a8c" /><Relationship Type="http://schemas.openxmlformats.org/officeDocument/2006/relationships/image" Target="/word/media/a8200543-6de7-4e97-b5ef-3c798a24a17f.png" Id="R2c99264a0653497a" /></Relationships>
</file>