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e48817710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f8834d1a6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e24481c2e47db" /><Relationship Type="http://schemas.openxmlformats.org/officeDocument/2006/relationships/numbering" Target="/word/numbering.xml" Id="Rd87713598ada4e93" /><Relationship Type="http://schemas.openxmlformats.org/officeDocument/2006/relationships/settings" Target="/word/settings.xml" Id="R7844a902d7b540f7" /><Relationship Type="http://schemas.openxmlformats.org/officeDocument/2006/relationships/image" Target="/word/media/19667d7b-9ae5-451b-82dd-083a5be31c28.png" Id="Rb77f8834d1a64f4c" /></Relationships>
</file>