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2eafb594a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cfb628c7e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Aunham,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7182b742847fc" /><Relationship Type="http://schemas.openxmlformats.org/officeDocument/2006/relationships/numbering" Target="/word/numbering.xml" Id="R21af0510a38944f7" /><Relationship Type="http://schemas.openxmlformats.org/officeDocument/2006/relationships/settings" Target="/word/settings.xml" Id="R88f60b6705754205" /><Relationship Type="http://schemas.openxmlformats.org/officeDocument/2006/relationships/image" Target="/word/media/d720002c-4a57-4050-893c-284294d12d9d.png" Id="R9e8cfb628c7e4961" /></Relationships>
</file>