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2976010d6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3b0a1d08548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Ausackerbruck,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c6c440d3b4a72" /><Relationship Type="http://schemas.openxmlformats.org/officeDocument/2006/relationships/numbering" Target="/word/numbering.xml" Id="Rbb226e847fb74101" /><Relationship Type="http://schemas.openxmlformats.org/officeDocument/2006/relationships/settings" Target="/word/settings.xml" Id="Rad667f4872ca406d" /><Relationship Type="http://schemas.openxmlformats.org/officeDocument/2006/relationships/image" Target="/word/media/d896d8a0-d745-4be8-8adc-71ad26927695.png" Id="R9d13b0a1d0854842" /></Relationships>
</file>