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6042c568b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6b363bd51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Ausbuttel,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1904b3f514a0f" /><Relationship Type="http://schemas.openxmlformats.org/officeDocument/2006/relationships/numbering" Target="/word/numbering.xml" Id="R9adc3f0954094f9e" /><Relationship Type="http://schemas.openxmlformats.org/officeDocument/2006/relationships/settings" Target="/word/settings.xml" Id="Rb02c32c287eb42c0" /><Relationship Type="http://schemas.openxmlformats.org/officeDocument/2006/relationships/image" Target="/word/media/0f067fc8-175b-428a-9b75-a6b63c6b2533.png" Id="R66e6b363bd514704" /></Relationships>
</file>