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3bbbea2eb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28e97e899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234b2c0504141" /><Relationship Type="http://schemas.openxmlformats.org/officeDocument/2006/relationships/numbering" Target="/word/numbering.xml" Id="Ra6171a355d034ffb" /><Relationship Type="http://schemas.openxmlformats.org/officeDocument/2006/relationships/settings" Target="/word/settings.xml" Id="Rbeabc9cb181845cc" /><Relationship Type="http://schemas.openxmlformats.org/officeDocument/2006/relationships/image" Target="/word/media/90d4ec4f-b10e-4505-999e-9cffa04d15db.png" Id="Rc3528e97e8994617" /></Relationships>
</file>