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e4bbcea8a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dfc4e824244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Avenwedde,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c0aa1ecd44a2d" /><Relationship Type="http://schemas.openxmlformats.org/officeDocument/2006/relationships/numbering" Target="/word/numbering.xml" Id="R4cffdcdacf9043f5" /><Relationship Type="http://schemas.openxmlformats.org/officeDocument/2006/relationships/settings" Target="/word/settings.xml" Id="R9d31aa6093f443aa" /><Relationship Type="http://schemas.openxmlformats.org/officeDocument/2006/relationships/image" Target="/word/media/d2b8cf7b-43bd-4027-8abb-7672f00393fa.png" Id="R0e0dfc4e8242449f" /></Relationships>
</file>