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85a1ffb60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1db1f56a3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8de5ffcc54052" /><Relationship Type="http://schemas.openxmlformats.org/officeDocument/2006/relationships/numbering" Target="/word/numbering.xml" Id="R6002c51ed89d4dfa" /><Relationship Type="http://schemas.openxmlformats.org/officeDocument/2006/relationships/settings" Target="/word/settings.xml" Id="R17e2e03dad1a4c45" /><Relationship Type="http://schemas.openxmlformats.org/officeDocument/2006/relationships/image" Target="/word/media/7f36cd4e-6ed9-4f22-af59-f29ca0952575.png" Id="R7501db1f56a34ba2" /></Relationships>
</file>