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cb3676106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b5f5a1605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Azmannsdorf,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bef273bd64099" /><Relationship Type="http://schemas.openxmlformats.org/officeDocument/2006/relationships/numbering" Target="/word/numbering.xml" Id="R6f115e34cacc4a90" /><Relationship Type="http://schemas.openxmlformats.org/officeDocument/2006/relationships/settings" Target="/word/settings.xml" Id="R2e6b538ad43e44ac" /><Relationship Type="http://schemas.openxmlformats.org/officeDocument/2006/relationships/image" Target="/word/media/37c1ab2b-199f-4e9a-9751-4550b069402a.png" Id="Rcc2b5f5a16054e57" /></Relationships>
</file>