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abe9d7d484c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85ceb3e4ae4e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Baars,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e855d8ea854589" /><Relationship Type="http://schemas.openxmlformats.org/officeDocument/2006/relationships/numbering" Target="/word/numbering.xml" Id="R6fcf486a4c5946e2" /><Relationship Type="http://schemas.openxmlformats.org/officeDocument/2006/relationships/settings" Target="/word/settings.xml" Id="R7a90bfc411164d10" /><Relationship Type="http://schemas.openxmlformats.org/officeDocument/2006/relationships/image" Target="/word/media/23ae1c4e-6fb1-4e7c-8fe2-53fe98b31e25.png" Id="Rd985ceb3e4ae4e13" /></Relationships>
</file>