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7346e4fb8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10a83ea9a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Baarsen,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c7c8ace024446" /><Relationship Type="http://schemas.openxmlformats.org/officeDocument/2006/relationships/numbering" Target="/word/numbering.xml" Id="R5d8dd908b27d4176" /><Relationship Type="http://schemas.openxmlformats.org/officeDocument/2006/relationships/settings" Target="/word/settings.xml" Id="R458c25c82a764d9b" /><Relationship Type="http://schemas.openxmlformats.org/officeDocument/2006/relationships/image" Target="/word/media/174da000-de21-4606-aaca-09b61a37172f.png" Id="R0ec10a83ea9a40fa" /></Relationships>
</file>