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d6d6e525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0d82f6807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5533a8f1f4138" /><Relationship Type="http://schemas.openxmlformats.org/officeDocument/2006/relationships/numbering" Target="/word/numbering.xml" Id="Rec943895cd3048f0" /><Relationship Type="http://schemas.openxmlformats.org/officeDocument/2006/relationships/settings" Target="/word/settings.xml" Id="R4b6e14df6197472f" /><Relationship Type="http://schemas.openxmlformats.org/officeDocument/2006/relationships/image" Target="/word/media/ea9895b0-9a8b-487c-89d0-b18811e2c820.png" Id="R3d60d82f68074855" /></Relationships>
</file>