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19420a2f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b74762ac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Bachmehring,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c47d8ef3d4aef" /><Relationship Type="http://schemas.openxmlformats.org/officeDocument/2006/relationships/numbering" Target="/word/numbering.xml" Id="R8b7858304ab0485b" /><Relationship Type="http://schemas.openxmlformats.org/officeDocument/2006/relationships/settings" Target="/word/settings.xml" Id="Rdebb725122e04f72" /><Relationship Type="http://schemas.openxmlformats.org/officeDocument/2006/relationships/image" Target="/word/media/56842cc2-6650-408c-b54c-c69bd015b5ff.png" Id="R4a5b74762aca4feb" /></Relationships>
</file>