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63137685c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d88ade947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Backerreut,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83ff5c8884e44" /><Relationship Type="http://schemas.openxmlformats.org/officeDocument/2006/relationships/numbering" Target="/word/numbering.xml" Id="R601a1e86863e46ef" /><Relationship Type="http://schemas.openxmlformats.org/officeDocument/2006/relationships/settings" Target="/word/settings.xml" Id="Rc015c6467d324472" /><Relationship Type="http://schemas.openxmlformats.org/officeDocument/2006/relationships/image" Target="/word/media/966dba68-29c6-4fc3-a641-381aef41cfa5.png" Id="R479d88ade9474526" /></Relationships>
</file>