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45e185382a45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0be629e85e49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 Au,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4245cf1b8240c8" /><Relationship Type="http://schemas.openxmlformats.org/officeDocument/2006/relationships/numbering" Target="/word/numbering.xml" Id="R37003c33137d44e4" /><Relationship Type="http://schemas.openxmlformats.org/officeDocument/2006/relationships/settings" Target="/word/settings.xml" Id="R6a1376a9387f48b3" /><Relationship Type="http://schemas.openxmlformats.org/officeDocument/2006/relationships/image" Target="/word/media/ddaaeec5-9eac-4109-889f-07a7799ef5ed.png" Id="Rbe0be629e85e49ca" /></Relationships>
</file>