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a0f35e8514f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568f2c423c43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Hersfeld,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b9d2c29d1b4842" /><Relationship Type="http://schemas.openxmlformats.org/officeDocument/2006/relationships/numbering" Target="/word/numbering.xml" Id="R82f8258cc3074e96" /><Relationship Type="http://schemas.openxmlformats.org/officeDocument/2006/relationships/settings" Target="/word/settings.xml" Id="Rdd5c3e23c8474ce7" /><Relationship Type="http://schemas.openxmlformats.org/officeDocument/2006/relationships/image" Target="/word/media/c3c91f67-cc97-4f3e-93d1-73c460ee50b5.png" Id="R60568f2c423c43ab" /></Relationships>
</file>