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bbb8df50b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434004148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Klosterlausnitz,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0cf4382914603" /><Relationship Type="http://schemas.openxmlformats.org/officeDocument/2006/relationships/numbering" Target="/word/numbering.xml" Id="R9acdbb8fe7614985" /><Relationship Type="http://schemas.openxmlformats.org/officeDocument/2006/relationships/settings" Target="/word/settings.xml" Id="R655a8790781e4e80" /><Relationship Type="http://schemas.openxmlformats.org/officeDocument/2006/relationships/image" Target="/word/media/a79fb123-619e-4529-9b67-cba955e1ead5.png" Id="R56e43400414849b2" /></Relationships>
</file>