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00dda07d4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ebd66b659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Urach,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e145b9c2847a2" /><Relationship Type="http://schemas.openxmlformats.org/officeDocument/2006/relationships/numbering" Target="/word/numbering.xml" Id="R10de53c8ff3548fe" /><Relationship Type="http://schemas.openxmlformats.org/officeDocument/2006/relationships/settings" Target="/word/settings.xml" Id="Rdcea62fff3fb43bf" /><Relationship Type="http://schemas.openxmlformats.org/officeDocument/2006/relationships/image" Target="/word/media/f4f17c42-eb73-4663-9408-fd98cb25b019.png" Id="Rd32ebd66b6594634" /></Relationships>
</file>