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8202cb976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4dd2535404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Badelachen,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5ca85a94b4799" /><Relationship Type="http://schemas.openxmlformats.org/officeDocument/2006/relationships/numbering" Target="/word/numbering.xml" Id="R49cc59d84ecd46ce" /><Relationship Type="http://schemas.openxmlformats.org/officeDocument/2006/relationships/settings" Target="/word/settings.xml" Id="Rc7bf943c76514447" /><Relationship Type="http://schemas.openxmlformats.org/officeDocument/2006/relationships/image" Target="/word/media/bda03c58-79b8-4731-9910-a4c15cb6b122.png" Id="Rc44dd253540447ce" /></Relationships>
</file>