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95eb46348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12c241711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Badra,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e44c2c76e40f8" /><Relationship Type="http://schemas.openxmlformats.org/officeDocument/2006/relationships/numbering" Target="/word/numbering.xml" Id="R464c9bf15a364e7a" /><Relationship Type="http://schemas.openxmlformats.org/officeDocument/2006/relationships/settings" Target="/word/settings.xml" Id="R09d46b6e7eee4236" /><Relationship Type="http://schemas.openxmlformats.org/officeDocument/2006/relationships/image" Target="/word/media/0134f3e9-04a2-4348-8938-5e53dfad433c.png" Id="R52e12c24171144de" /></Relationships>
</file>