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f80c62b55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899ea5499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Baekern,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c90c30d8f46e2" /><Relationship Type="http://schemas.openxmlformats.org/officeDocument/2006/relationships/numbering" Target="/word/numbering.xml" Id="Rbc027e6c5a7543ee" /><Relationship Type="http://schemas.openxmlformats.org/officeDocument/2006/relationships/settings" Target="/word/settings.xml" Id="R48ff7b85e72a4139" /><Relationship Type="http://schemas.openxmlformats.org/officeDocument/2006/relationships/image" Target="/word/media/d0b0300c-36a6-44aa-af97-3fc1e16c1c2d.png" Id="R123899ea54994537" /></Relationships>
</file>