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db54a3a79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de5b9df39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Bahrenfleth,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cdc539bee4359" /><Relationship Type="http://schemas.openxmlformats.org/officeDocument/2006/relationships/numbering" Target="/word/numbering.xml" Id="Re458cfc69bac4862" /><Relationship Type="http://schemas.openxmlformats.org/officeDocument/2006/relationships/settings" Target="/word/settings.xml" Id="R8d58f8cca4a54af4" /><Relationship Type="http://schemas.openxmlformats.org/officeDocument/2006/relationships/image" Target="/word/media/cb5ba8ca-12b3-4bdf-8df9-71046953a6ae.png" Id="Rec7de5b9df394392" /></Relationships>
</file>