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eefb57bf7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e5d229907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e9d09dbf9453d" /><Relationship Type="http://schemas.openxmlformats.org/officeDocument/2006/relationships/numbering" Target="/word/numbering.xml" Id="R861ea048593b4e35" /><Relationship Type="http://schemas.openxmlformats.org/officeDocument/2006/relationships/settings" Target="/word/settings.xml" Id="Rb772645ceaf24f03" /><Relationship Type="http://schemas.openxmlformats.org/officeDocument/2006/relationships/image" Target="/word/media/4e78718c-50a7-4c29-b9ac-a4fc80de37e2.png" Id="R2a1e5d2299074f24" /></Relationships>
</file>