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113c8967b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161066ce0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5d3fa7fe74011" /><Relationship Type="http://schemas.openxmlformats.org/officeDocument/2006/relationships/numbering" Target="/word/numbering.xml" Id="R88fe84dea0304796" /><Relationship Type="http://schemas.openxmlformats.org/officeDocument/2006/relationships/settings" Target="/word/settings.xml" Id="Rae80b5aa39374d37" /><Relationship Type="http://schemas.openxmlformats.org/officeDocument/2006/relationships/image" Target="/word/media/c192a1df-2b8a-4ba9-a7e9-cbfa2ccbc166.png" Id="R319161066ce0456c" /></Relationships>
</file>