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fc124bcfb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14ce2a3e6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19b6c670f4db4" /><Relationship Type="http://schemas.openxmlformats.org/officeDocument/2006/relationships/numbering" Target="/word/numbering.xml" Id="Rc67120009c2d4316" /><Relationship Type="http://schemas.openxmlformats.org/officeDocument/2006/relationships/settings" Target="/word/settings.xml" Id="Raee8311f615f498a" /><Relationship Type="http://schemas.openxmlformats.org/officeDocument/2006/relationships/image" Target="/word/media/f709d7ca-5169-49d7-8de3-83aa229d60d9.png" Id="R66b14ce2a3e645ac" /></Relationships>
</file>