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c990db156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a5480feb9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Balkenkamp,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f5cf4fb704b96" /><Relationship Type="http://schemas.openxmlformats.org/officeDocument/2006/relationships/numbering" Target="/word/numbering.xml" Id="Ra491a64821da4f54" /><Relationship Type="http://schemas.openxmlformats.org/officeDocument/2006/relationships/settings" Target="/word/settings.xml" Id="R22afe0cbe04f4796" /><Relationship Type="http://schemas.openxmlformats.org/officeDocument/2006/relationships/image" Target="/word/media/6b4e03e3-a556-4675-8609-f127914f02c3.png" Id="R063a5480feb9474a" /></Relationships>
</file>