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7819c1e69a49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fc96f9c68240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Barbrake,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c21a7b0ea84705" /><Relationship Type="http://schemas.openxmlformats.org/officeDocument/2006/relationships/numbering" Target="/word/numbering.xml" Id="R4c13ce7a7afc44c1" /><Relationship Type="http://schemas.openxmlformats.org/officeDocument/2006/relationships/settings" Target="/word/settings.xml" Id="Rd6e0f89922574186" /><Relationship Type="http://schemas.openxmlformats.org/officeDocument/2006/relationships/image" Target="/word/media/18ac38ed-2f8d-4e96-abd4-43cb09718163.png" Id="Rd2fc96f9c6824012" /></Relationships>
</file>