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98a2ffc5a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45a80cf29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422725bd144ff" /><Relationship Type="http://schemas.openxmlformats.org/officeDocument/2006/relationships/numbering" Target="/word/numbering.xml" Id="Re9cf08f847c343b7" /><Relationship Type="http://schemas.openxmlformats.org/officeDocument/2006/relationships/settings" Target="/word/settings.xml" Id="Rd5a0294bfe8c4767" /><Relationship Type="http://schemas.openxmlformats.org/officeDocument/2006/relationships/image" Target="/word/media/58df7180-ea36-4469-bd25-3d2d8ff7527a.png" Id="R30345a80cf2949a9" /></Relationships>
</file>