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43a3cbd541406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ad9a69cf8546c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Bardewisch,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a080b6a96c40db" /><Relationship Type="http://schemas.openxmlformats.org/officeDocument/2006/relationships/numbering" Target="/word/numbering.xml" Id="R5f35d59d3cac46dd" /><Relationship Type="http://schemas.openxmlformats.org/officeDocument/2006/relationships/settings" Target="/word/settings.xml" Id="R1a3f878200b04330" /><Relationship Type="http://schemas.openxmlformats.org/officeDocument/2006/relationships/image" Target="/word/media/0ac964ff-e7f7-40f3-907e-8614511fba45.png" Id="R0dad9a69cf8546cc" /></Relationships>
</file>