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1f124f62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6244a87be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4997d808d44fa" /><Relationship Type="http://schemas.openxmlformats.org/officeDocument/2006/relationships/numbering" Target="/word/numbering.xml" Id="R37f014895b6b4cc6" /><Relationship Type="http://schemas.openxmlformats.org/officeDocument/2006/relationships/settings" Target="/word/settings.xml" Id="Rd7661ab7137d4649" /><Relationship Type="http://schemas.openxmlformats.org/officeDocument/2006/relationships/image" Target="/word/media/b8e58c14-be95-424a-8748-19635d32af6f.png" Id="Rfff6244a87be4d10" /></Relationships>
</file>