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38dc7feb6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44f584ad5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64ecf44f6419f" /><Relationship Type="http://schemas.openxmlformats.org/officeDocument/2006/relationships/numbering" Target="/word/numbering.xml" Id="R7f762775e04e400f" /><Relationship Type="http://schemas.openxmlformats.org/officeDocument/2006/relationships/settings" Target="/word/settings.xml" Id="R376b458f0ebb4268" /><Relationship Type="http://schemas.openxmlformats.org/officeDocument/2006/relationships/image" Target="/word/media/29405988-7a8d-4fdd-8602-791c117c28eb.png" Id="R2cb44f584ad54b41" /></Relationships>
</file>