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e54ababc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d46b276a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f0236c42b43fe" /><Relationship Type="http://schemas.openxmlformats.org/officeDocument/2006/relationships/numbering" Target="/word/numbering.xml" Id="Rda1c5b73eefe4d75" /><Relationship Type="http://schemas.openxmlformats.org/officeDocument/2006/relationships/settings" Target="/word/settings.xml" Id="Rcb01b71550524807" /><Relationship Type="http://schemas.openxmlformats.org/officeDocument/2006/relationships/image" Target="/word/media/a8552f10-5845-4760-8954-75145476fb9e.png" Id="Rd853d46b276a44ab" /></Relationships>
</file>