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b8853a8c0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f0f21d424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d80f97d1a41f7" /><Relationship Type="http://schemas.openxmlformats.org/officeDocument/2006/relationships/numbering" Target="/word/numbering.xml" Id="R4e99ef36370545c6" /><Relationship Type="http://schemas.openxmlformats.org/officeDocument/2006/relationships/settings" Target="/word/settings.xml" Id="Rfad2a05a845a4c4f" /><Relationship Type="http://schemas.openxmlformats.org/officeDocument/2006/relationships/image" Target="/word/media/1d36b9df-0398-4642-8ec2-357a0c9494cc.png" Id="R6fff0f21d42448d1" /></Relationships>
</file>