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646a6afb0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8b07741db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3d7d9ef3a44a1" /><Relationship Type="http://schemas.openxmlformats.org/officeDocument/2006/relationships/numbering" Target="/word/numbering.xml" Id="Re90d4f898cb44a93" /><Relationship Type="http://schemas.openxmlformats.org/officeDocument/2006/relationships/settings" Target="/word/settings.xml" Id="Rbb12cffcf47e4734" /><Relationship Type="http://schemas.openxmlformats.org/officeDocument/2006/relationships/image" Target="/word/media/5a52eb58-afa9-4ae8-a8dc-fe5d8ce587ee.png" Id="Rbd58b07741db4575" /></Relationships>
</file>