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3c6c3ee97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ac9154579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78ec95e1d4cba" /><Relationship Type="http://schemas.openxmlformats.org/officeDocument/2006/relationships/numbering" Target="/word/numbering.xml" Id="R2e52f73ad6df4e93" /><Relationship Type="http://schemas.openxmlformats.org/officeDocument/2006/relationships/settings" Target="/word/settings.xml" Id="R969c562f2820429d" /><Relationship Type="http://schemas.openxmlformats.org/officeDocument/2006/relationships/image" Target="/word/media/a9ca3595-e477-4dfc-8787-167706373269.png" Id="R799ac9154579408b" /></Relationships>
</file>