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1251c9aa1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053db1113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477a4dbb1426c" /><Relationship Type="http://schemas.openxmlformats.org/officeDocument/2006/relationships/numbering" Target="/word/numbering.xml" Id="R95835af7acda4a4e" /><Relationship Type="http://schemas.openxmlformats.org/officeDocument/2006/relationships/settings" Target="/word/settings.xml" Id="Rcbc6b99f571243d5" /><Relationship Type="http://schemas.openxmlformats.org/officeDocument/2006/relationships/image" Target="/word/media/628dc589-57a3-496e-8c67-2ea9dcff39c4.png" Id="R8dd053db111341b3" /></Relationships>
</file>