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dfec2dc80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b4d1d0f18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Barmen,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9074da3d84d8e" /><Relationship Type="http://schemas.openxmlformats.org/officeDocument/2006/relationships/numbering" Target="/word/numbering.xml" Id="R67ea11f545d04342" /><Relationship Type="http://schemas.openxmlformats.org/officeDocument/2006/relationships/settings" Target="/word/settings.xml" Id="R7ad2090b83a54aac" /><Relationship Type="http://schemas.openxmlformats.org/officeDocument/2006/relationships/image" Target="/word/media/b7489fc1-8a98-4fd0-b8e8-9587855dd134.png" Id="Rfd6b4d1d0f184062" /></Relationships>
</file>