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98e656825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10c76a582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Basepohl,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57c27757941de" /><Relationship Type="http://schemas.openxmlformats.org/officeDocument/2006/relationships/numbering" Target="/word/numbering.xml" Id="R5c6b3172a65d4241" /><Relationship Type="http://schemas.openxmlformats.org/officeDocument/2006/relationships/settings" Target="/word/settings.xml" Id="R17fd8ee8c3e744a5" /><Relationship Type="http://schemas.openxmlformats.org/officeDocument/2006/relationships/image" Target="/word/media/57f39fb7-2703-4560-81fe-1d3fcdd03efc.png" Id="R54310c76a58248b7" /></Relationships>
</file>