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fdae31a30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3b7f7802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Basselscheid,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83ae422c14fda" /><Relationship Type="http://schemas.openxmlformats.org/officeDocument/2006/relationships/numbering" Target="/word/numbering.xml" Id="Rc6587893604942da" /><Relationship Type="http://schemas.openxmlformats.org/officeDocument/2006/relationships/settings" Target="/word/settings.xml" Id="R192d236bec0e4eeb" /><Relationship Type="http://schemas.openxmlformats.org/officeDocument/2006/relationships/image" Target="/word/media/d1246cbc-351f-4287-b6eb-d4c258def976.png" Id="Rcac53b7f78024580" /></Relationships>
</file>