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7c3a79ca3f42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c599a433c94c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Bassenfleth,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26881bd16d43ca" /><Relationship Type="http://schemas.openxmlformats.org/officeDocument/2006/relationships/numbering" Target="/word/numbering.xml" Id="Ra97ba5c136e34d8d" /><Relationship Type="http://schemas.openxmlformats.org/officeDocument/2006/relationships/settings" Target="/word/settings.xml" Id="R81d471855a0b4088" /><Relationship Type="http://schemas.openxmlformats.org/officeDocument/2006/relationships/image" Target="/word/media/2b752a54-2c3a-419f-99fe-aa8b4f4244c4.png" Id="R93c599a433c94caf" /></Relationships>
</file>