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2db620353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eb296c30a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Bathey,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abdd1636544f9" /><Relationship Type="http://schemas.openxmlformats.org/officeDocument/2006/relationships/numbering" Target="/word/numbering.xml" Id="R751e7acd013f4d13" /><Relationship Type="http://schemas.openxmlformats.org/officeDocument/2006/relationships/settings" Target="/word/settings.xml" Id="R43fd55e6e9664482" /><Relationship Type="http://schemas.openxmlformats.org/officeDocument/2006/relationships/image" Target="/word/media/6348ad62-d8c9-4b38-a36f-6544b55ddfad.png" Id="R09beb296c30a4408" /></Relationships>
</file>