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2d53bc3ca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e3fca7ebb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Bauerbrink,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f3a6a76ed4e57" /><Relationship Type="http://schemas.openxmlformats.org/officeDocument/2006/relationships/numbering" Target="/word/numbering.xml" Id="R700f6a5718514502" /><Relationship Type="http://schemas.openxmlformats.org/officeDocument/2006/relationships/settings" Target="/word/settings.xml" Id="Rbe5253a9db8e4ac8" /><Relationship Type="http://schemas.openxmlformats.org/officeDocument/2006/relationships/image" Target="/word/media/9fff5f61-39e8-4961-83be-f3dc705d8173.png" Id="Rbb3e3fca7ebb4517" /></Relationships>
</file>