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709ee6bee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2008f5cae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a92f55adf426c" /><Relationship Type="http://schemas.openxmlformats.org/officeDocument/2006/relationships/numbering" Target="/word/numbering.xml" Id="R86cdb042423a4e9b" /><Relationship Type="http://schemas.openxmlformats.org/officeDocument/2006/relationships/settings" Target="/word/settings.xml" Id="Rdc9e050c25b541d6" /><Relationship Type="http://schemas.openxmlformats.org/officeDocument/2006/relationships/image" Target="/word/media/b5037829-082f-421a-be35-7ca2cb1ab0d9.png" Id="Re992008f5cae4112" /></Relationships>
</file>