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a74426271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f406f2682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7e17677984b7d" /><Relationship Type="http://schemas.openxmlformats.org/officeDocument/2006/relationships/numbering" Target="/word/numbering.xml" Id="R7d6a9c77289149d8" /><Relationship Type="http://schemas.openxmlformats.org/officeDocument/2006/relationships/settings" Target="/word/settings.xml" Id="R0091476cf27d4d1c" /><Relationship Type="http://schemas.openxmlformats.org/officeDocument/2006/relationships/image" Target="/word/media/78cf8adf-9a56-4d11-80a4-f3c37f0c48df.png" Id="R0cff406f26824682" /></Relationships>
</file>