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df94d4274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f0c13a82e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Baumerlenbach,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50efbfff2488c" /><Relationship Type="http://schemas.openxmlformats.org/officeDocument/2006/relationships/numbering" Target="/word/numbering.xml" Id="Rb399792aef1a4857" /><Relationship Type="http://schemas.openxmlformats.org/officeDocument/2006/relationships/settings" Target="/word/settings.xml" Id="R73882d319ede45ce" /><Relationship Type="http://schemas.openxmlformats.org/officeDocument/2006/relationships/image" Target="/word/media/667a794a-4ef2-4155-9ee8-6013737020df.png" Id="Rc84f0c13a82e4284" /></Relationships>
</file>