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081353167b4e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9c379bfcfe4f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Baumgeshof,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526e68ff7c4679" /><Relationship Type="http://schemas.openxmlformats.org/officeDocument/2006/relationships/numbering" Target="/word/numbering.xml" Id="R6771bc932c994bdc" /><Relationship Type="http://schemas.openxmlformats.org/officeDocument/2006/relationships/settings" Target="/word/settings.xml" Id="R77d5a79cfc7a4ecc" /><Relationship Type="http://schemas.openxmlformats.org/officeDocument/2006/relationships/image" Target="/word/media/0b798e4f-52b7-4e15-8d29-2af9ad3d19b5.png" Id="R829c379bfcfe4f23" /></Relationships>
</file>